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C9B40" w14:textId="77777777" w:rsidR="00B04B33" w:rsidRPr="003152E2" w:rsidRDefault="00B04B33" w:rsidP="00245AAA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3152E2">
        <w:rPr>
          <w:rFonts w:ascii="Arial" w:eastAsia="Times New Roman" w:hAnsi="Arial" w:cs="Arial"/>
          <w:bCs/>
          <w:lang w:eastAsia="ar-SA" w:bidi="ar-SA"/>
        </w:rPr>
        <w:t>……………………………………</w:t>
      </w:r>
    </w:p>
    <w:p w14:paraId="3C7CB0E1" w14:textId="77777777" w:rsidR="00B04B33" w:rsidRPr="003152E2" w:rsidRDefault="00B04B33" w:rsidP="00245AAA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3152E2">
        <w:rPr>
          <w:rFonts w:ascii="Arial" w:eastAsia="Times New Roman" w:hAnsi="Arial" w:cs="Arial"/>
          <w:bCs/>
          <w:lang w:eastAsia="ar-SA" w:bidi="ar-SA"/>
        </w:rPr>
        <w:t>……………………………………</w:t>
      </w:r>
    </w:p>
    <w:p w14:paraId="169A7E49" w14:textId="77777777" w:rsidR="00B04B33" w:rsidRPr="003152E2" w:rsidRDefault="00B04B33" w:rsidP="00245AAA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3152E2">
        <w:rPr>
          <w:rFonts w:ascii="Arial" w:eastAsia="Times New Roman" w:hAnsi="Arial" w:cs="Arial"/>
          <w:bCs/>
          <w:lang w:eastAsia="ar-SA" w:bidi="ar-SA"/>
        </w:rPr>
        <w:t xml:space="preserve">(Nazwa i adres </w:t>
      </w:r>
      <w:r w:rsidR="00F655B0" w:rsidRPr="003152E2">
        <w:rPr>
          <w:rFonts w:ascii="Arial" w:eastAsia="Times New Roman" w:hAnsi="Arial" w:cs="Arial"/>
          <w:bCs/>
          <w:lang w:eastAsia="ar-SA" w:bidi="ar-SA"/>
        </w:rPr>
        <w:t>podmiotu składającego oświadczenie</w:t>
      </w:r>
      <w:r w:rsidRPr="003152E2">
        <w:rPr>
          <w:rFonts w:ascii="Arial" w:eastAsia="Times New Roman" w:hAnsi="Arial" w:cs="Arial"/>
          <w:bCs/>
          <w:lang w:eastAsia="ar-SA" w:bidi="ar-SA"/>
        </w:rPr>
        <w:t>)</w:t>
      </w:r>
    </w:p>
    <w:p w14:paraId="3FEB6221" w14:textId="77777777" w:rsidR="002103F8" w:rsidRDefault="002103F8" w:rsidP="00F64462">
      <w:pPr>
        <w:spacing w:line="276" w:lineRule="auto"/>
        <w:rPr>
          <w:rFonts w:ascii="Arial" w:hAnsi="Arial" w:cs="Arial"/>
        </w:rPr>
      </w:pPr>
    </w:p>
    <w:p w14:paraId="44205AE3" w14:textId="77777777" w:rsidR="00F64462" w:rsidRPr="003152E2" w:rsidRDefault="00F64462" w:rsidP="00F64462">
      <w:pPr>
        <w:spacing w:line="276" w:lineRule="auto"/>
        <w:rPr>
          <w:rFonts w:ascii="Arial" w:hAnsi="Arial" w:cs="Arial"/>
        </w:rPr>
      </w:pPr>
    </w:p>
    <w:p w14:paraId="30F77886" w14:textId="77777777" w:rsidR="00F8087F" w:rsidRDefault="00F8087F" w:rsidP="00F8087F">
      <w:pPr>
        <w:spacing w:line="276" w:lineRule="auto"/>
        <w:ind w:left="4536"/>
        <w:rPr>
          <w:rFonts w:ascii="Arial" w:hAnsi="Arial" w:cs="Arial"/>
        </w:rPr>
      </w:pPr>
      <w:r w:rsidRPr="001F47A4">
        <w:rPr>
          <w:rFonts w:ascii="Arial" w:hAnsi="Arial" w:cs="Arial"/>
          <w:b/>
          <w:bCs/>
        </w:rPr>
        <w:t>Skarb Państwa</w:t>
      </w:r>
      <w:r w:rsidRPr="001F47A4">
        <w:rPr>
          <w:rFonts w:ascii="Arial" w:hAnsi="Arial" w:cs="Arial"/>
        </w:rPr>
        <w:t xml:space="preserve">, </w:t>
      </w:r>
    </w:p>
    <w:p w14:paraId="20D7815A" w14:textId="5DA7FE32" w:rsidR="00F8087F" w:rsidRDefault="00F8087F" w:rsidP="00F8087F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 xml:space="preserve">reprezentowany przez </w:t>
      </w:r>
    </w:p>
    <w:p w14:paraId="068A16EA" w14:textId="77777777" w:rsidR="00F8087F" w:rsidRPr="001F47A4" w:rsidRDefault="00F8087F" w:rsidP="00F8087F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>Starostę Sokólskiego Piotra Rećko</w:t>
      </w:r>
    </w:p>
    <w:p w14:paraId="0484E90E" w14:textId="77777777" w:rsidR="002103F8" w:rsidRPr="003152E2" w:rsidRDefault="002103F8" w:rsidP="00245AAA">
      <w:pPr>
        <w:spacing w:line="276" w:lineRule="auto"/>
        <w:jc w:val="center"/>
        <w:rPr>
          <w:rFonts w:ascii="Arial" w:hAnsi="Arial" w:cs="Arial"/>
          <w:b/>
        </w:rPr>
      </w:pPr>
    </w:p>
    <w:p w14:paraId="79ED81BE" w14:textId="77777777" w:rsidR="00483E9B" w:rsidRPr="00483E9B" w:rsidRDefault="00483E9B" w:rsidP="00483E9B">
      <w:pPr>
        <w:spacing w:before="240"/>
        <w:jc w:val="center"/>
        <w:rPr>
          <w:rFonts w:ascii="Arial" w:hAnsi="Arial"/>
        </w:rPr>
      </w:pPr>
      <w:r w:rsidRPr="00483E9B">
        <w:rPr>
          <w:rFonts w:ascii="Arial" w:hAnsi="Arial"/>
          <w:b/>
          <w:bCs/>
          <w:u w:val="single"/>
        </w:rPr>
        <w:t xml:space="preserve">OŚWIADCZENIE </w:t>
      </w:r>
    </w:p>
    <w:p w14:paraId="2797570D" w14:textId="77777777" w:rsidR="00483E9B" w:rsidRPr="00483E9B" w:rsidRDefault="00483E9B" w:rsidP="00483E9B">
      <w:pPr>
        <w:jc w:val="center"/>
        <w:rPr>
          <w:rFonts w:ascii="Arial" w:hAnsi="Arial"/>
        </w:rPr>
      </w:pPr>
      <w:r w:rsidRPr="00483E9B">
        <w:rPr>
          <w:rFonts w:ascii="Arial" w:hAnsi="Arial"/>
          <w:b/>
          <w:bCs/>
        </w:rPr>
        <w:t xml:space="preserve">składane na podstawie </w:t>
      </w:r>
      <w:r w:rsidRPr="00483E9B">
        <w:rPr>
          <w:rFonts w:ascii="Arial" w:hAnsi="Arial"/>
          <w:b/>
        </w:rPr>
        <w:t xml:space="preserve">art. 125 ust. 1 i ust. </w:t>
      </w:r>
      <w:proofErr w:type="gramStart"/>
      <w:r w:rsidRPr="00483E9B">
        <w:rPr>
          <w:rFonts w:ascii="Arial" w:hAnsi="Arial"/>
          <w:b/>
        </w:rPr>
        <w:t>5  ustawy</w:t>
      </w:r>
      <w:proofErr w:type="gramEnd"/>
      <w:r w:rsidRPr="00483E9B">
        <w:rPr>
          <w:rFonts w:ascii="Arial" w:hAnsi="Arial"/>
          <w:b/>
        </w:rPr>
        <w:t xml:space="preserve"> z dnia 11 września 2019 r. </w:t>
      </w:r>
    </w:p>
    <w:p w14:paraId="73F35F77" w14:textId="77777777" w:rsidR="00483E9B" w:rsidRPr="00483E9B" w:rsidRDefault="00483E9B" w:rsidP="00483E9B">
      <w:pPr>
        <w:jc w:val="center"/>
        <w:rPr>
          <w:rFonts w:ascii="Arial" w:hAnsi="Arial"/>
        </w:rPr>
      </w:pPr>
      <w:r w:rsidRPr="00483E9B">
        <w:rPr>
          <w:rFonts w:ascii="Arial" w:hAnsi="Arial"/>
          <w:b/>
        </w:rPr>
        <w:t xml:space="preserve">Prawo zamówień publicznych (dalej jako: ustawa </w:t>
      </w:r>
      <w:proofErr w:type="spellStart"/>
      <w:r w:rsidRPr="00483E9B">
        <w:rPr>
          <w:rFonts w:ascii="Arial" w:hAnsi="Arial"/>
          <w:b/>
        </w:rPr>
        <w:t>Pzp</w:t>
      </w:r>
      <w:proofErr w:type="spellEnd"/>
      <w:r w:rsidRPr="00483E9B">
        <w:rPr>
          <w:rFonts w:ascii="Arial" w:hAnsi="Arial"/>
          <w:b/>
        </w:rPr>
        <w:t>)</w:t>
      </w:r>
      <w:r w:rsidRPr="00483E9B">
        <w:rPr>
          <w:rFonts w:ascii="Arial" w:hAnsi="Arial"/>
          <w:b/>
          <w:bCs/>
        </w:rPr>
        <w:t xml:space="preserve"> </w:t>
      </w:r>
    </w:p>
    <w:p w14:paraId="5AA25EF3" w14:textId="77777777" w:rsidR="00483E9B" w:rsidRPr="00483E9B" w:rsidRDefault="00483E9B" w:rsidP="00483E9B">
      <w:pPr>
        <w:jc w:val="center"/>
        <w:rPr>
          <w:rFonts w:ascii="Arial" w:hAnsi="Arial"/>
          <w:b/>
          <w:bCs/>
          <w:u w:val="single"/>
        </w:rPr>
      </w:pPr>
    </w:p>
    <w:p w14:paraId="222180E6" w14:textId="77777777" w:rsidR="00483E9B" w:rsidRDefault="002F3573" w:rsidP="00483E9B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przez</w:t>
      </w:r>
    </w:p>
    <w:p w14:paraId="7A5AAB41" w14:textId="77777777" w:rsidR="002F3573" w:rsidRPr="00483E9B" w:rsidRDefault="002F3573" w:rsidP="00483E9B">
      <w:pPr>
        <w:jc w:val="center"/>
        <w:rPr>
          <w:rFonts w:ascii="Arial" w:hAnsi="Arial"/>
        </w:rPr>
      </w:pPr>
    </w:p>
    <w:p w14:paraId="0368C332" w14:textId="77777777" w:rsidR="00483E9B" w:rsidRPr="002F3573" w:rsidRDefault="00483E9B" w:rsidP="00483E9B">
      <w:pPr>
        <w:jc w:val="center"/>
        <w:rPr>
          <w:rFonts w:ascii="Arial" w:hAnsi="Arial"/>
        </w:rPr>
      </w:pPr>
      <w:r w:rsidRPr="002F3573">
        <w:rPr>
          <w:rFonts w:ascii="Arial" w:hAnsi="Arial"/>
          <w:b/>
        </w:rPr>
        <w:t xml:space="preserve">podmiot udostępniający zasoby </w:t>
      </w:r>
    </w:p>
    <w:p w14:paraId="6514FBE6" w14:textId="77777777" w:rsidR="00483E9B" w:rsidRPr="002F3573" w:rsidRDefault="00483E9B" w:rsidP="002F3573">
      <w:pPr>
        <w:spacing w:before="240"/>
        <w:jc w:val="center"/>
        <w:rPr>
          <w:rFonts w:ascii="Arial" w:hAnsi="Arial"/>
        </w:rPr>
      </w:pPr>
      <w:r w:rsidRPr="002F3573">
        <w:rPr>
          <w:rFonts w:ascii="Arial" w:hAnsi="Arial"/>
          <w:b/>
          <w:u w:val="single"/>
        </w:rPr>
        <w:t>O SPEŁNIANIU WARUNKÓW UDZIAŁU W POSTĘPOWANIU</w:t>
      </w:r>
    </w:p>
    <w:p w14:paraId="7110A33C" w14:textId="77777777" w:rsidR="00483E9B" w:rsidRPr="002F3573" w:rsidRDefault="00483E9B" w:rsidP="00483E9B">
      <w:pPr>
        <w:jc w:val="center"/>
        <w:rPr>
          <w:rFonts w:ascii="Arial" w:hAnsi="Arial"/>
        </w:rPr>
      </w:pPr>
      <w:r w:rsidRPr="002F3573">
        <w:rPr>
          <w:rFonts w:ascii="Arial" w:hAnsi="Arial"/>
          <w:b/>
        </w:rPr>
        <w:t>ORAZ</w:t>
      </w:r>
    </w:p>
    <w:p w14:paraId="2653183B" w14:textId="77777777" w:rsidR="00090DC4" w:rsidRPr="003152E2" w:rsidRDefault="00483E9B" w:rsidP="00483E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2F3573">
        <w:rPr>
          <w:rFonts w:ascii="Arial" w:hAnsi="Arial"/>
          <w:b/>
          <w:u w:val="single"/>
        </w:rPr>
        <w:t>O NIEPODLEGANIU WYKLUCZENIU</w:t>
      </w:r>
      <w:r w:rsidR="00090DC4" w:rsidRPr="003152E2">
        <w:rPr>
          <w:rFonts w:ascii="Arial" w:hAnsi="Arial" w:cs="Arial"/>
          <w:b/>
          <w:u w:val="single"/>
        </w:rPr>
        <w:br/>
      </w:r>
    </w:p>
    <w:p w14:paraId="5CD54468" w14:textId="77777777" w:rsidR="002103F8" w:rsidRPr="003152E2" w:rsidRDefault="002103F8" w:rsidP="00245AAA">
      <w:pPr>
        <w:spacing w:line="276" w:lineRule="auto"/>
        <w:rPr>
          <w:rFonts w:ascii="Arial" w:hAnsi="Arial" w:cs="Arial"/>
          <w:b/>
          <w:u w:val="single"/>
        </w:rPr>
      </w:pPr>
    </w:p>
    <w:p w14:paraId="5D4795EA" w14:textId="1A9235DE" w:rsidR="00C373B9" w:rsidRPr="007818E0" w:rsidRDefault="008F6235" w:rsidP="008612F2">
      <w:pPr>
        <w:spacing w:after="17" w:line="259" w:lineRule="auto"/>
        <w:ind w:right="-284"/>
        <w:jc w:val="both"/>
        <w:rPr>
          <w:rFonts w:ascii="Arial" w:hAnsi="Arial" w:cs="Arial"/>
          <w:b/>
          <w:bCs/>
        </w:rPr>
      </w:pPr>
      <w:r w:rsidRPr="00C55B0C">
        <w:rPr>
          <w:rFonts w:ascii="Arial" w:hAnsi="Arial" w:cs="Arial"/>
        </w:rPr>
        <w:t>Na potrzeby postępowania o udzielenie zamówienia publicznego w trybie podstawowym, o którym mowa w art. 275 pkt 1 ustawy z dnia 11 września 2019 r. prawo zamówień publicznych (</w:t>
      </w:r>
      <w:r>
        <w:rPr>
          <w:rFonts w:ascii="Arial" w:hAnsi="Arial" w:cs="Arial"/>
        </w:rPr>
        <w:t xml:space="preserve">Dz.U.2024.1320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6D62DD">
        <w:rPr>
          <w:rFonts w:ascii="Arial" w:hAnsi="Arial" w:cs="Arial"/>
        </w:rPr>
        <w:t>)</w:t>
      </w:r>
      <w:r w:rsidRPr="00C55B0C">
        <w:rPr>
          <w:rFonts w:ascii="Arial" w:hAnsi="Arial" w:cs="Arial"/>
        </w:rPr>
        <w:t xml:space="preserve">, zwanej dalej ,,ustawą </w:t>
      </w:r>
      <w:proofErr w:type="spellStart"/>
      <w:r w:rsidRPr="00C55B0C">
        <w:rPr>
          <w:rFonts w:ascii="Arial" w:hAnsi="Arial" w:cs="Arial"/>
        </w:rPr>
        <w:t>pzp</w:t>
      </w:r>
      <w:proofErr w:type="spellEnd"/>
      <w:r w:rsidRPr="00C55B0C">
        <w:rPr>
          <w:rFonts w:ascii="Arial" w:hAnsi="Arial" w:cs="Arial"/>
        </w:rPr>
        <w:t>”</w:t>
      </w:r>
      <w:r w:rsidRPr="00DD45C0">
        <w:t xml:space="preserve"> </w:t>
      </w:r>
      <w:bookmarkStart w:id="0" w:name="_Hlk81385489"/>
      <w:r w:rsidRPr="00D33EBA">
        <w:rPr>
          <w:rFonts w:ascii="Arial" w:hAnsi="Arial" w:cs="Arial"/>
          <w:b/>
        </w:rPr>
        <w:t xml:space="preserve">na </w:t>
      </w:r>
      <w:bookmarkStart w:id="1" w:name="_Hlk84228725"/>
      <w:bookmarkEnd w:id="0"/>
      <w:r w:rsidR="00C373B9">
        <w:rPr>
          <w:rFonts w:ascii="Arial" w:hAnsi="Arial" w:cs="Arial"/>
          <w:b/>
        </w:rPr>
        <w:t xml:space="preserve">realizację zadnia pn. </w:t>
      </w:r>
      <w:r w:rsidR="00C373B9" w:rsidRPr="007818E0">
        <w:rPr>
          <w:rFonts w:ascii="Arial" w:hAnsi="Arial" w:cs="Arial"/>
          <w:b/>
          <w:bCs/>
        </w:rPr>
        <w:t>Modernizacja ewidencji gruntów i budynków dla 4 obrębów ewidencyjnych w powiecie sokólskim</w:t>
      </w:r>
    </w:p>
    <w:p w14:paraId="1E4F0F98" w14:textId="77777777" w:rsidR="00C373B9" w:rsidRPr="00125954" w:rsidRDefault="00C373B9" w:rsidP="00C373B9">
      <w:pPr>
        <w:spacing w:after="17" w:line="259" w:lineRule="auto"/>
        <w:ind w:left="860" w:right="-284"/>
        <w:rPr>
          <w:rFonts w:ascii="Arial" w:hAnsi="Arial" w:cs="Arial"/>
        </w:rPr>
      </w:pPr>
    </w:p>
    <w:bookmarkEnd w:id="1"/>
    <w:p w14:paraId="420360A1" w14:textId="77777777" w:rsidR="008F6235" w:rsidRDefault="008F6235" w:rsidP="008F6235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………………………………….</w:t>
      </w:r>
    </w:p>
    <w:p w14:paraId="169ED649" w14:textId="77777777" w:rsidR="008F6235" w:rsidRPr="00C55B0C" w:rsidRDefault="008F6235" w:rsidP="008F6235">
      <w:pPr>
        <w:spacing w:before="240" w:line="276" w:lineRule="auto"/>
        <w:jc w:val="both"/>
        <w:rPr>
          <w:rFonts w:ascii="Arial" w:hAnsi="Arial" w:cs="Arial"/>
        </w:rPr>
      </w:pPr>
      <w:r w:rsidRPr="00C55B0C">
        <w:rPr>
          <w:rFonts w:ascii="Arial" w:hAnsi="Arial" w:cs="Arial"/>
          <w:bCs/>
        </w:rPr>
        <w:t>oświadczam co następuje:</w:t>
      </w:r>
    </w:p>
    <w:p w14:paraId="668F612B" w14:textId="77777777" w:rsidR="00A663C2" w:rsidRPr="00A663C2" w:rsidRDefault="00A663C2" w:rsidP="00A663C2">
      <w:pPr>
        <w:jc w:val="both"/>
        <w:rPr>
          <w:rFonts w:ascii="Arial" w:hAnsi="Arial" w:cs="Arial"/>
        </w:rPr>
      </w:pPr>
    </w:p>
    <w:p w14:paraId="258FA6BC" w14:textId="77777777" w:rsidR="00B04B33" w:rsidRPr="003152E2" w:rsidRDefault="00B04B33" w:rsidP="00245AAA">
      <w:pPr>
        <w:widowControl/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</w:p>
    <w:p w14:paraId="12FC344B" w14:textId="77777777" w:rsidR="00803B40" w:rsidRPr="003152E2" w:rsidRDefault="00090DC4" w:rsidP="008F6235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3152E2">
        <w:rPr>
          <w:rFonts w:ascii="Arial" w:eastAsia="Times New Roman" w:hAnsi="Arial" w:cs="Arial"/>
          <w:kern w:val="0"/>
          <w:lang w:val="x-none" w:eastAsia="x-none" w:bidi="ar-SA"/>
        </w:rPr>
        <w:t>Oświadczam, że</w:t>
      </w:r>
      <w:r w:rsidR="002F3573">
        <w:rPr>
          <w:rFonts w:ascii="Arial" w:eastAsia="Times New Roman" w:hAnsi="Arial" w:cs="Arial"/>
          <w:b/>
          <w:kern w:val="0"/>
          <w:lang w:eastAsia="x-none" w:bidi="ar-SA"/>
        </w:rPr>
        <w:t xml:space="preserve"> </w:t>
      </w:r>
      <w:r w:rsidR="002F3573" w:rsidRPr="002E67F1">
        <w:rPr>
          <w:rFonts w:ascii="Arial" w:eastAsia="Times New Roman" w:hAnsi="Arial"/>
          <w:kern w:val="0"/>
          <w:lang w:val="x-none" w:bidi="ar-SA"/>
        </w:rPr>
        <w:t xml:space="preserve">na dzień składania ofert </w:t>
      </w:r>
      <w:r w:rsidR="002F3573" w:rsidRPr="002E67F1">
        <w:rPr>
          <w:rFonts w:ascii="Arial" w:eastAsia="Times New Roman" w:hAnsi="Arial"/>
          <w:b/>
          <w:bCs/>
          <w:kern w:val="0"/>
          <w:lang w:val="x-none" w:bidi="ar-SA"/>
        </w:rPr>
        <w:t>spełniam/nie spełniam</w:t>
      </w:r>
      <w:r w:rsidR="002F3573" w:rsidRPr="002E67F1">
        <w:rPr>
          <w:rFonts w:ascii="Arial" w:eastAsia="Times New Roman" w:hAnsi="Arial"/>
          <w:kern w:val="0"/>
          <w:lang w:val="x-none" w:bidi="ar-SA"/>
        </w:rPr>
        <w:t>* warunki udziału w postępowaniu określone przez Zamawiającego w specyfikacji warunków zamówienia i ogłoszeniu o zamówieniu</w:t>
      </w:r>
      <w:r w:rsidR="002F3573">
        <w:rPr>
          <w:rFonts w:ascii="Arial" w:eastAsia="Times New Roman" w:hAnsi="Arial"/>
          <w:kern w:val="0"/>
          <w:lang w:bidi="ar-SA"/>
        </w:rPr>
        <w:t>.</w:t>
      </w:r>
    </w:p>
    <w:p w14:paraId="706EEB59" w14:textId="77777777" w:rsidR="00090DC4" w:rsidRPr="003152E2" w:rsidRDefault="00090DC4" w:rsidP="00245AAA">
      <w:pPr>
        <w:widowControl/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</w:p>
    <w:p w14:paraId="6A47A7D2" w14:textId="77777777" w:rsidR="002103F8" w:rsidRPr="003152E2" w:rsidRDefault="008F6235" w:rsidP="008F6235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6D62D2">
        <w:rPr>
          <w:rFonts w:ascii="Arial" w:eastAsia="Times New Roman" w:hAnsi="Arial" w:cs="Arial"/>
          <w:lang w:val="x-none"/>
        </w:rPr>
        <w:t xml:space="preserve">Oświadczam, że na dzień składania ofert </w:t>
      </w:r>
      <w:r w:rsidR="00782D3D" w:rsidRPr="00782D3D">
        <w:rPr>
          <w:rFonts w:ascii="Arial" w:eastAsia="Times New Roman" w:hAnsi="Arial" w:cs="Arial"/>
          <w:b/>
          <w:kern w:val="0"/>
          <w:lang w:eastAsia="x-none" w:bidi="ar-SA"/>
        </w:rPr>
        <w:t>podlegam/</w:t>
      </w:r>
      <w:r w:rsidR="002103F8" w:rsidRPr="003152E2">
        <w:rPr>
          <w:rFonts w:ascii="Arial" w:eastAsia="Times New Roman" w:hAnsi="Arial" w:cs="Arial"/>
          <w:b/>
          <w:kern w:val="0"/>
          <w:lang w:val="x-none" w:eastAsia="x-none" w:bidi="ar-SA"/>
        </w:rPr>
        <w:t>nie podlegam</w:t>
      </w:r>
      <w:r w:rsidR="00782D3D">
        <w:rPr>
          <w:rFonts w:ascii="Arial" w:eastAsia="Times New Roman" w:hAnsi="Arial" w:cs="Arial"/>
          <w:b/>
          <w:kern w:val="0"/>
          <w:lang w:eastAsia="x-none" w:bidi="ar-SA"/>
        </w:rPr>
        <w:t>*</w:t>
      </w:r>
      <w:r w:rsidR="002103F8" w:rsidRPr="003152E2">
        <w:rPr>
          <w:rFonts w:ascii="Arial" w:eastAsia="Times New Roman" w:hAnsi="Arial" w:cs="Arial"/>
          <w:kern w:val="0"/>
          <w:lang w:val="x-none" w:eastAsia="x-none" w:bidi="ar-SA"/>
        </w:rPr>
        <w:t xml:space="preserve"> wykluczeniu z postępowania na podstawie art. 108 ust.</w:t>
      </w:r>
      <w:r w:rsidR="002F3573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r w:rsidR="002103F8" w:rsidRPr="003152E2">
        <w:rPr>
          <w:rFonts w:ascii="Arial" w:eastAsia="Times New Roman" w:hAnsi="Arial" w:cs="Arial"/>
          <w:kern w:val="0"/>
          <w:lang w:val="x-none" w:eastAsia="x-none" w:bidi="ar-SA"/>
        </w:rPr>
        <w:t xml:space="preserve">1 ustawy </w:t>
      </w:r>
      <w:r>
        <w:rPr>
          <w:rFonts w:ascii="Arial" w:eastAsia="Times New Roman" w:hAnsi="Arial" w:cs="Arial"/>
          <w:lang w:val="x-none"/>
        </w:rPr>
        <w:t>Prawo zamówień publicznych</w:t>
      </w:r>
      <w:r>
        <w:rPr>
          <w:rFonts w:ascii="Arial" w:eastAsia="Times New Roman" w:hAnsi="Arial" w:cs="Arial"/>
        </w:rPr>
        <w:t>.</w:t>
      </w:r>
    </w:p>
    <w:p w14:paraId="59FE121B" w14:textId="77777777" w:rsidR="002103F8" w:rsidRPr="003152E2" w:rsidRDefault="002103F8" w:rsidP="00245AAA">
      <w:pPr>
        <w:widowControl/>
        <w:suppressAutoHyphens w:val="0"/>
        <w:spacing w:line="276" w:lineRule="auto"/>
        <w:ind w:left="720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</w:p>
    <w:p w14:paraId="03098874" w14:textId="77777777" w:rsidR="00803B40" w:rsidRPr="00AB60F9" w:rsidRDefault="008F6235" w:rsidP="008F6235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6D62D2">
        <w:rPr>
          <w:rFonts w:ascii="Arial" w:eastAsia="Times New Roman" w:hAnsi="Arial" w:cs="Arial"/>
          <w:lang w:val="x-none"/>
        </w:rPr>
        <w:t xml:space="preserve">Oświadczam, że na dzień składania ofert </w:t>
      </w:r>
      <w:r w:rsidR="00782D3D" w:rsidRPr="00782D3D">
        <w:rPr>
          <w:rFonts w:ascii="Arial" w:eastAsia="Times New Roman" w:hAnsi="Arial" w:cs="Arial"/>
          <w:b/>
          <w:kern w:val="0"/>
          <w:lang w:eastAsia="x-none" w:bidi="ar-SA"/>
        </w:rPr>
        <w:t>podlegam/</w:t>
      </w:r>
      <w:r w:rsidR="002103F8" w:rsidRPr="003152E2">
        <w:rPr>
          <w:rFonts w:ascii="Arial" w:eastAsia="Times New Roman" w:hAnsi="Arial" w:cs="Arial"/>
          <w:b/>
          <w:kern w:val="0"/>
          <w:lang w:val="x-none" w:eastAsia="x-none" w:bidi="ar-SA"/>
        </w:rPr>
        <w:t>nie podlegam</w:t>
      </w:r>
      <w:r w:rsidR="00782D3D">
        <w:rPr>
          <w:rFonts w:ascii="Arial" w:eastAsia="Times New Roman" w:hAnsi="Arial" w:cs="Arial"/>
          <w:b/>
          <w:kern w:val="0"/>
          <w:lang w:eastAsia="x-none" w:bidi="ar-SA"/>
        </w:rPr>
        <w:t>*</w:t>
      </w:r>
      <w:r w:rsidR="002103F8" w:rsidRPr="003152E2">
        <w:rPr>
          <w:rFonts w:ascii="Arial" w:eastAsia="Times New Roman" w:hAnsi="Arial" w:cs="Arial"/>
          <w:b/>
          <w:kern w:val="0"/>
          <w:lang w:val="x-none" w:eastAsia="x-none" w:bidi="ar-SA"/>
        </w:rPr>
        <w:t xml:space="preserve"> </w:t>
      </w:r>
      <w:r w:rsidR="002103F8" w:rsidRPr="003152E2">
        <w:rPr>
          <w:rFonts w:ascii="Arial" w:eastAsia="Times New Roman" w:hAnsi="Arial" w:cs="Arial"/>
          <w:kern w:val="0"/>
          <w:lang w:val="x-none" w:eastAsia="x-none" w:bidi="ar-SA"/>
        </w:rPr>
        <w:t>wykluczeniu z postępowania na podstawie art. 109 ust. 1 pkt 4 ustawy</w:t>
      </w:r>
      <w:r w:rsidR="00904861" w:rsidRPr="003152E2">
        <w:rPr>
          <w:rFonts w:ascii="Arial" w:eastAsia="Times New Roman" w:hAnsi="Arial" w:cs="Arial"/>
          <w:kern w:val="0"/>
          <w:lang w:val="x-none" w:eastAsia="x-none" w:bidi="ar-SA"/>
        </w:rPr>
        <w:t xml:space="preserve"> </w:t>
      </w:r>
      <w:proofErr w:type="spellStart"/>
      <w:r w:rsidR="00904861" w:rsidRPr="003152E2">
        <w:rPr>
          <w:rFonts w:ascii="Arial" w:eastAsia="Times New Roman" w:hAnsi="Arial" w:cs="Arial"/>
          <w:kern w:val="0"/>
          <w:lang w:val="x-none" w:eastAsia="x-none" w:bidi="ar-SA"/>
        </w:rPr>
        <w:t>Pzp</w:t>
      </w:r>
      <w:proofErr w:type="spellEnd"/>
      <w:r w:rsidR="00904861" w:rsidRPr="003152E2">
        <w:rPr>
          <w:rFonts w:ascii="Arial" w:eastAsia="Times New Roman" w:hAnsi="Arial" w:cs="Arial"/>
          <w:kern w:val="0"/>
          <w:lang w:eastAsia="x-none" w:bidi="ar-SA"/>
        </w:rPr>
        <w:t>.</w:t>
      </w:r>
    </w:p>
    <w:p w14:paraId="1FC47A2C" w14:textId="77777777" w:rsidR="00AB60F9" w:rsidRDefault="00AB60F9" w:rsidP="00AB60F9">
      <w:pPr>
        <w:pStyle w:val="Akapitzlist"/>
        <w:rPr>
          <w:rFonts w:ascii="Arial" w:eastAsia="Times New Roman" w:hAnsi="Arial" w:cs="Arial"/>
          <w:kern w:val="0"/>
          <w:lang w:val="x-none" w:eastAsia="x-none" w:bidi="ar-SA"/>
        </w:rPr>
      </w:pPr>
    </w:p>
    <w:p w14:paraId="4F8FAE05" w14:textId="77777777" w:rsidR="008F6235" w:rsidRDefault="008F6235" w:rsidP="002F357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 w:rsidRPr="008F6235">
        <w:rPr>
          <w:rFonts w:ascii="Arial" w:hAnsi="Arial" w:cs="Arial"/>
        </w:rPr>
        <w:t xml:space="preserve">Oświadczam, że na dzień składania ofert </w:t>
      </w:r>
      <w:r w:rsidRPr="002F3573">
        <w:rPr>
          <w:rFonts w:ascii="Arial" w:hAnsi="Arial" w:cs="Arial"/>
          <w:b/>
        </w:rPr>
        <w:t>podlegam/nie podlegam*</w:t>
      </w:r>
      <w:r w:rsidRPr="008F6235">
        <w:rPr>
          <w:rFonts w:ascii="Arial" w:hAnsi="Arial" w:cs="Arial"/>
        </w:rPr>
        <w:t xml:space="preserve"> wykluczeniu na podstawie art. 7 ust. 1 ustawy z dnia 13 kwietnia 2022 r. o szczególnych rozwiązaniach w zakresie przeciwdziałania wspieraniu agresji na Ukrainę oraz służących ochronie bezpieczeństwa naro</w:t>
      </w:r>
      <w:r>
        <w:rPr>
          <w:rFonts w:ascii="Arial" w:hAnsi="Arial" w:cs="Arial"/>
        </w:rPr>
        <w:t>dowego (Dz.U.  z 2025 poz. 514).</w:t>
      </w:r>
    </w:p>
    <w:p w14:paraId="5613E3F6" w14:textId="77777777" w:rsidR="008F6235" w:rsidRPr="008F6235" w:rsidRDefault="008F6235" w:rsidP="008F6235">
      <w:pPr>
        <w:rPr>
          <w:rFonts w:ascii="Arial" w:hAnsi="Arial" w:cs="Arial"/>
        </w:rPr>
      </w:pPr>
    </w:p>
    <w:p w14:paraId="541D2EA8" w14:textId="77777777" w:rsidR="008F6235" w:rsidRPr="008F6235" w:rsidRDefault="008F6235" w:rsidP="008F6235">
      <w:pPr>
        <w:numPr>
          <w:ilvl w:val="0"/>
          <w:numId w:val="3"/>
        </w:numPr>
        <w:ind w:left="567" w:hanging="567"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8F6235">
        <w:rPr>
          <w:rFonts w:ascii="Arial" w:eastAsia="Times New Roman" w:hAnsi="Arial" w:cs="Arial"/>
          <w:kern w:val="0"/>
          <w:lang w:val="x-none" w:eastAsia="x-none" w:bidi="ar-SA"/>
        </w:rPr>
        <w:t xml:space="preserve">Oświadczam, że zachodzą w stosunku do mnie podstawy wykluczenia z postępowania na podstawie art. …………………. ustawy </w:t>
      </w:r>
      <w:proofErr w:type="spellStart"/>
      <w:r w:rsidRPr="008F6235">
        <w:rPr>
          <w:rFonts w:ascii="Arial" w:eastAsia="Times New Roman" w:hAnsi="Arial" w:cs="Arial"/>
          <w:kern w:val="0"/>
          <w:lang w:val="x-none" w:eastAsia="x-none" w:bidi="ar-SA"/>
        </w:rPr>
        <w:t>Pzp</w:t>
      </w:r>
      <w:proofErr w:type="spellEnd"/>
      <w:r w:rsidRPr="008F6235">
        <w:rPr>
          <w:rFonts w:ascii="Arial" w:eastAsia="Times New Roman" w:hAnsi="Arial" w:cs="Arial"/>
          <w:kern w:val="0"/>
          <w:lang w:val="x-none" w:eastAsia="x-none" w:bidi="ar-SA"/>
        </w:rPr>
        <w:t xml:space="preserve"> (podać mającą zastosowanie podstawę wykluczenia spośród wymienionych w art. 108 ust. 1 pkt 1,2 i 5 lub art. 109 ust. 1 pkt 4 ustawy </w:t>
      </w:r>
      <w:proofErr w:type="spellStart"/>
      <w:r w:rsidRPr="008F6235">
        <w:rPr>
          <w:rFonts w:ascii="Arial" w:eastAsia="Times New Roman" w:hAnsi="Arial" w:cs="Arial"/>
          <w:kern w:val="0"/>
          <w:lang w:val="x-none" w:eastAsia="x-none" w:bidi="ar-SA"/>
        </w:rPr>
        <w:t>Pzp</w:t>
      </w:r>
      <w:proofErr w:type="spellEnd"/>
      <w:r w:rsidRPr="008F6235">
        <w:rPr>
          <w:rFonts w:ascii="Arial" w:eastAsia="Times New Roman" w:hAnsi="Arial" w:cs="Arial"/>
          <w:kern w:val="0"/>
          <w:lang w:val="x-none" w:eastAsia="x-none" w:bidi="ar-SA"/>
        </w:rPr>
        <w:t xml:space="preserve">). Jednocześnie oświadczam, że w związku z ww. okolicznością, na podstawie art. 110 ust. 2 ustawy </w:t>
      </w:r>
      <w:proofErr w:type="spellStart"/>
      <w:r w:rsidRPr="008F6235">
        <w:rPr>
          <w:rFonts w:ascii="Arial" w:eastAsia="Times New Roman" w:hAnsi="Arial" w:cs="Arial"/>
          <w:kern w:val="0"/>
          <w:lang w:val="x-none" w:eastAsia="x-none" w:bidi="ar-SA"/>
        </w:rPr>
        <w:t>Pzp</w:t>
      </w:r>
      <w:proofErr w:type="spellEnd"/>
      <w:r w:rsidRPr="008F6235">
        <w:rPr>
          <w:rFonts w:ascii="Arial" w:eastAsia="Times New Roman" w:hAnsi="Arial" w:cs="Arial"/>
          <w:kern w:val="0"/>
          <w:lang w:val="x-none" w:eastAsia="x-none" w:bidi="ar-SA"/>
        </w:rPr>
        <w:t xml:space="preserve"> podjąłem następujące środki naprawcze</w:t>
      </w:r>
      <w:r>
        <w:rPr>
          <w:rFonts w:ascii="Arial" w:eastAsia="Times New Roman" w:hAnsi="Arial" w:cs="Arial"/>
          <w:kern w:val="0"/>
          <w:lang w:eastAsia="x-none" w:bidi="ar-SA"/>
        </w:rPr>
        <w:t>*</w:t>
      </w:r>
      <w:r>
        <w:rPr>
          <w:rFonts w:ascii="Arial" w:eastAsia="Times New Roman" w:hAnsi="Arial" w:cs="Arial"/>
          <w:kern w:val="0"/>
          <w:lang w:val="x-none" w:eastAsia="x-none" w:bidi="ar-SA"/>
        </w:rPr>
        <w:t>:</w:t>
      </w:r>
      <w:r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r>
        <w:rPr>
          <w:rFonts w:ascii="Arial" w:eastAsia="Times New Roman" w:hAnsi="Arial" w:cs="Arial"/>
          <w:kern w:val="0"/>
          <w:lang w:val="x-none" w:eastAsia="x-none" w:bidi="ar-SA"/>
        </w:rPr>
        <w:t>…..…</w:t>
      </w:r>
      <w:r w:rsidRPr="008F6235">
        <w:rPr>
          <w:rFonts w:ascii="Arial" w:eastAsia="Times New Roman" w:hAnsi="Arial" w:cs="Arial"/>
          <w:kern w:val="0"/>
          <w:lang w:val="x-none" w:eastAsia="x-none" w:bidi="ar-SA"/>
        </w:rPr>
        <w:t>……………………</w:t>
      </w:r>
      <w:r>
        <w:rPr>
          <w:rFonts w:ascii="Arial" w:eastAsia="Times New Roman" w:hAnsi="Arial" w:cs="Arial"/>
          <w:kern w:val="0"/>
          <w:lang w:val="x-none" w:eastAsia="x-none" w:bidi="ar-SA"/>
        </w:rPr>
        <w:t>……………...…………………….…………………………………</w:t>
      </w:r>
      <w:r w:rsidRPr="008F6235">
        <w:rPr>
          <w:rFonts w:ascii="Arial" w:eastAsia="Times New Roman" w:hAnsi="Arial" w:cs="Arial"/>
          <w:kern w:val="0"/>
          <w:lang w:val="x-none" w:eastAsia="x-none" w:bidi="ar-SA"/>
        </w:rPr>
        <w:t>……………………………………………………………………..…………………………………………………………………………………</w:t>
      </w:r>
      <w:r>
        <w:rPr>
          <w:rFonts w:ascii="Arial" w:eastAsia="Times New Roman" w:hAnsi="Arial" w:cs="Arial"/>
          <w:kern w:val="0"/>
          <w:lang w:eastAsia="x-none" w:bidi="ar-SA"/>
        </w:rPr>
        <w:t>……………………..</w:t>
      </w:r>
    </w:p>
    <w:p w14:paraId="7E93B825" w14:textId="77777777" w:rsidR="00090DC4" w:rsidRPr="003152E2" w:rsidRDefault="00090DC4" w:rsidP="00245AAA">
      <w:pPr>
        <w:widowControl/>
        <w:suppressAutoHyphens w:val="0"/>
        <w:spacing w:line="276" w:lineRule="auto"/>
        <w:rPr>
          <w:rFonts w:ascii="Arial" w:eastAsia="Times New Roman" w:hAnsi="Arial" w:cs="Arial"/>
          <w:kern w:val="0"/>
          <w:lang w:eastAsia="x-none" w:bidi="ar-SA"/>
        </w:rPr>
      </w:pPr>
    </w:p>
    <w:p w14:paraId="040C70D6" w14:textId="77777777" w:rsidR="002103F8" w:rsidRPr="003152E2" w:rsidRDefault="002103F8" w:rsidP="002F3573">
      <w:pPr>
        <w:widowControl/>
        <w:numPr>
          <w:ilvl w:val="0"/>
          <w:numId w:val="3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3152E2">
        <w:rPr>
          <w:rFonts w:ascii="Arial" w:eastAsia="Times New Roman" w:hAnsi="Arial" w:cs="Arial"/>
          <w:kern w:val="0"/>
          <w:lang w:val="x-none" w:eastAsia="x-none" w:bidi="ar-SA"/>
        </w:rPr>
        <w:t>Oświadczam, że wszystkie informacje podane w powyższych</w:t>
      </w:r>
      <w:r w:rsidRPr="003152E2">
        <w:rPr>
          <w:rFonts w:ascii="Arial" w:eastAsia="Times New Roman" w:hAnsi="Arial" w:cs="Arial"/>
          <w:kern w:val="0"/>
          <w:lang w:eastAsia="x-none" w:bidi="ar-SA"/>
        </w:rPr>
        <w:t xml:space="preserve"> punktach niniejszego</w:t>
      </w:r>
      <w:r w:rsidRPr="003152E2">
        <w:rPr>
          <w:rFonts w:ascii="Arial" w:eastAsia="Times New Roman" w:hAnsi="Arial" w:cs="Arial"/>
          <w:kern w:val="0"/>
          <w:lang w:val="x-none" w:eastAsia="x-none" w:bidi="ar-SA"/>
        </w:rPr>
        <w:t xml:space="preserve"> oświadczenia są aktualne i zgodne z prawdą oraz zostały przedstawione w pełną świadomością konsekwencji wprowadzenia Zamawiającego w błąd przy przedstawianiu tych informacji. </w:t>
      </w:r>
    </w:p>
    <w:p w14:paraId="6C516BED" w14:textId="77777777" w:rsidR="00B04B33" w:rsidRPr="003152E2" w:rsidRDefault="00B04B33" w:rsidP="002F3573">
      <w:pPr>
        <w:widowControl/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</w:p>
    <w:p w14:paraId="0AA6470E" w14:textId="77777777" w:rsidR="002103F8" w:rsidRPr="003152E2" w:rsidRDefault="002103F8" w:rsidP="002F3573">
      <w:pPr>
        <w:widowControl/>
        <w:numPr>
          <w:ilvl w:val="0"/>
          <w:numId w:val="3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lang w:val="x-none" w:eastAsia="x-none" w:bidi="ar-SA"/>
        </w:rPr>
      </w:pPr>
      <w:r w:rsidRPr="003152E2">
        <w:rPr>
          <w:rFonts w:ascii="Arial" w:hAnsi="Arial" w:cs="Arial"/>
          <w:bCs/>
        </w:rPr>
        <w:t xml:space="preserve">Wskazuję, że dokumenty potwierdzające brak podstaw do wykluczenia z postępowania na podstawie art. 109 ust. 1 pkt 4 ustawy </w:t>
      </w:r>
      <w:proofErr w:type="spellStart"/>
      <w:r w:rsidRPr="003152E2">
        <w:rPr>
          <w:rFonts w:ascii="Arial" w:hAnsi="Arial" w:cs="Arial"/>
          <w:bCs/>
        </w:rPr>
        <w:t>Pzp</w:t>
      </w:r>
      <w:proofErr w:type="spellEnd"/>
      <w:r w:rsidRPr="003152E2">
        <w:rPr>
          <w:rFonts w:ascii="Arial" w:hAnsi="Arial" w:cs="Arial"/>
          <w:bCs/>
        </w:rPr>
        <w:t>, dostępne są w formie elektronicznej pod następującym adresem internetowym ogólnodostępnych i bezpłatnych baz danych**</w:t>
      </w:r>
    </w:p>
    <w:p w14:paraId="2800A38D" w14:textId="77777777" w:rsidR="002103F8" w:rsidRPr="003152E2" w:rsidRDefault="002103F8" w:rsidP="002F3573">
      <w:pPr>
        <w:spacing w:line="276" w:lineRule="auto"/>
        <w:ind w:left="567"/>
        <w:jc w:val="both"/>
        <w:rPr>
          <w:rFonts w:ascii="Arial" w:hAnsi="Arial" w:cs="Arial"/>
          <w:bCs/>
        </w:rPr>
      </w:pPr>
      <w:r w:rsidRPr="003152E2">
        <w:rPr>
          <w:rFonts w:ascii="Arial" w:hAnsi="Arial" w:cs="Arial"/>
          <w:bCs/>
        </w:rPr>
        <w:t>□ KRS - https://ekrs.ms.gov.pl – dotyczące Wykonawcy;</w:t>
      </w:r>
    </w:p>
    <w:p w14:paraId="3B8F2C4B" w14:textId="77777777" w:rsidR="00AA6D24" w:rsidRDefault="002103F8" w:rsidP="002F3573">
      <w:pPr>
        <w:spacing w:line="276" w:lineRule="auto"/>
        <w:ind w:left="567"/>
        <w:jc w:val="both"/>
        <w:rPr>
          <w:rFonts w:ascii="Arial" w:hAnsi="Arial" w:cs="Arial"/>
          <w:bCs/>
        </w:rPr>
      </w:pPr>
      <w:r w:rsidRPr="003152E2">
        <w:rPr>
          <w:rFonts w:ascii="Arial" w:hAnsi="Arial" w:cs="Arial"/>
          <w:bCs/>
        </w:rPr>
        <w:t xml:space="preserve">□ </w:t>
      </w:r>
      <w:proofErr w:type="spellStart"/>
      <w:r w:rsidRPr="003152E2">
        <w:rPr>
          <w:rFonts w:ascii="Arial" w:hAnsi="Arial" w:cs="Arial"/>
          <w:bCs/>
        </w:rPr>
        <w:t>CEiDG</w:t>
      </w:r>
      <w:proofErr w:type="spellEnd"/>
      <w:r w:rsidRPr="003152E2">
        <w:rPr>
          <w:rFonts w:ascii="Arial" w:hAnsi="Arial" w:cs="Arial"/>
          <w:bCs/>
        </w:rPr>
        <w:t xml:space="preserve"> - https://prod.ceidg.gov.pl – </w:t>
      </w:r>
      <w:r w:rsidR="00AA6D24">
        <w:rPr>
          <w:rFonts w:ascii="Arial" w:hAnsi="Arial" w:cs="Arial"/>
          <w:bCs/>
        </w:rPr>
        <w:t>dotyczące Wykonawcy</w:t>
      </w:r>
    </w:p>
    <w:p w14:paraId="7EA30B70" w14:textId="77777777" w:rsidR="002103F8" w:rsidRPr="00AA6D24" w:rsidRDefault="002103F8" w:rsidP="002F3573">
      <w:pPr>
        <w:spacing w:line="276" w:lineRule="auto"/>
        <w:ind w:left="567"/>
        <w:jc w:val="both"/>
        <w:rPr>
          <w:rFonts w:ascii="Arial" w:hAnsi="Arial" w:cs="Arial"/>
          <w:bCs/>
        </w:rPr>
      </w:pPr>
      <w:r w:rsidRPr="003152E2">
        <w:rPr>
          <w:rFonts w:ascii="Arial" w:hAnsi="Arial" w:cs="Arial"/>
          <w:bCs/>
        </w:rPr>
        <w:t xml:space="preserve">□- inny rejestr </w:t>
      </w:r>
      <w:r w:rsidR="004119BD" w:rsidRPr="003152E2">
        <w:rPr>
          <w:rFonts w:ascii="Arial" w:hAnsi="Arial" w:cs="Arial"/>
          <w:bCs/>
        </w:rPr>
        <w:t>(</w:t>
      </w:r>
      <w:r w:rsidR="004119BD" w:rsidRPr="003152E2">
        <w:rPr>
          <w:rFonts w:ascii="Arial" w:hAnsi="Arial" w:cs="Arial"/>
          <w:bCs/>
          <w:i/>
        </w:rPr>
        <w:t>należy</w:t>
      </w:r>
      <w:r w:rsidR="005A19F5" w:rsidRPr="003152E2">
        <w:rPr>
          <w:rFonts w:ascii="Arial" w:hAnsi="Arial" w:cs="Arial"/>
          <w:bCs/>
          <w:i/>
        </w:rPr>
        <w:t xml:space="preserve"> </w:t>
      </w:r>
      <w:r w:rsidRPr="003152E2">
        <w:rPr>
          <w:rFonts w:ascii="Arial" w:hAnsi="Arial" w:cs="Arial"/>
          <w:bCs/>
          <w:i/>
        </w:rPr>
        <w:t>podać</w:t>
      </w:r>
      <w:r w:rsidR="004119BD" w:rsidRPr="003152E2">
        <w:rPr>
          <w:rFonts w:ascii="Arial" w:hAnsi="Arial" w:cs="Arial"/>
          <w:bCs/>
          <w:i/>
        </w:rPr>
        <w:t>)</w:t>
      </w:r>
      <w:r w:rsidR="00AA6D24">
        <w:rPr>
          <w:rFonts w:ascii="Arial" w:hAnsi="Arial" w:cs="Arial"/>
          <w:bCs/>
        </w:rPr>
        <w:t xml:space="preserve"> …………………………………………</w:t>
      </w:r>
    </w:p>
    <w:p w14:paraId="4FFAD1DB" w14:textId="77777777" w:rsidR="002103F8" w:rsidRPr="003152E2" w:rsidRDefault="002103F8" w:rsidP="00245AAA">
      <w:pPr>
        <w:spacing w:line="276" w:lineRule="auto"/>
        <w:rPr>
          <w:rFonts w:ascii="Arial" w:hAnsi="Arial" w:cs="Arial"/>
        </w:rPr>
      </w:pPr>
    </w:p>
    <w:p w14:paraId="6451964C" w14:textId="77777777" w:rsidR="002103F8" w:rsidRPr="003152E2" w:rsidRDefault="002103F8" w:rsidP="00245AAA">
      <w:pPr>
        <w:spacing w:line="276" w:lineRule="auto"/>
        <w:rPr>
          <w:rFonts w:ascii="Arial" w:hAnsi="Arial" w:cs="Arial"/>
        </w:rPr>
      </w:pPr>
    </w:p>
    <w:p w14:paraId="28FFD659" w14:textId="77777777" w:rsidR="00782D3D" w:rsidRPr="00782D3D" w:rsidRDefault="00782D3D" w:rsidP="00782D3D">
      <w:pPr>
        <w:spacing w:line="276" w:lineRule="auto"/>
        <w:rPr>
          <w:rFonts w:ascii="Arial" w:hAnsi="Arial" w:cs="Arial"/>
        </w:rPr>
      </w:pPr>
    </w:p>
    <w:p w14:paraId="79CEEE05" w14:textId="77777777" w:rsidR="00AA6D24" w:rsidRDefault="00AA6D24" w:rsidP="00AA6D24">
      <w:pPr>
        <w:spacing w:after="200" w:line="276" w:lineRule="auto"/>
        <w:jc w:val="both"/>
        <w:rPr>
          <w:rFonts w:ascii="Arial" w:eastAsia="font1280" w:hAnsi="Arial" w:cs="Arial"/>
          <w:color w:val="FF0000"/>
          <w:sz w:val="20"/>
          <w:szCs w:val="20"/>
          <w:lang w:eastAsia="pl-PL"/>
        </w:rPr>
      </w:pPr>
    </w:p>
    <w:p w14:paraId="128E1FEB" w14:textId="77777777" w:rsidR="00483E9B" w:rsidRPr="00D37997" w:rsidRDefault="00483E9B" w:rsidP="00483E9B">
      <w:pPr>
        <w:spacing w:after="200" w:line="276" w:lineRule="auto"/>
        <w:jc w:val="both"/>
        <w:rPr>
          <w:rFonts w:ascii="Arial" w:hAnsi="Arial"/>
          <w:sz w:val="20"/>
          <w:szCs w:val="20"/>
        </w:rPr>
      </w:pPr>
      <w:r w:rsidRPr="002E67F1">
        <w:rPr>
          <w:rFonts w:ascii="Arial" w:eastAsia="font1280" w:hAnsi="Arial"/>
          <w:color w:val="FF0000"/>
          <w:sz w:val="18"/>
          <w:szCs w:val="18"/>
          <w:lang w:eastAsia="pl-PL"/>
        </w:rPr>
        <w:t xml:space="preserve">Uwaga! </w:t>
      </w:r>
      <w:r w:rsidRPr="00DA1CEC">
        <w:rPr>
          <w:rFonts w:ascii="Arial" w:eastAsia="font1280" w:hAnsi="Arial"/>
          <w:i/>
          <w:sz w:val="20"/>
          <w:szCs w:val="20"/>
          <w:lang w:eastAsia="pl-PL"/>
        </w:rPr>
        <w:t>Oświadczenie należy złożyć</w:t>
      </w:r>
      <w:r w:rsidRPr="002E67F1">
        <w:rPr>
          <w:rFonts w:ascii="Arial" w:eastAsia="font1280" w:hAnsi="Arial"/>
          <w:i/>
          <w:sz w:val="18"/>
          <w:szCs w:val="18"/>
          <w:lang w:eastAsia="pl-PL"/>
        </w:rPr>
        <w:t xml:space="preserve"> </w:t>
      </w:r>
      <w:r w:rsidRPr="00D37997">
        <w:rPr>
          <w:rFonts w:ascii="Arial" w:eastAsia="font1280" w:hAnsi="Arial"/>
          <w:b/>
          <w:i/>
          <w:sz w:val="20"/>
          <w:szCs w:val="20"/>
          <w:u w:val="single"/>
          <w:lang w:eastAsia="pl-PL"/>
        </w:rPr>
        <w:t>w formie elektronicznej opatrzonej kwalifikowanym podpisem elektronicznym lub w postaci elektronicznej opatrzonej podpisem zaufanym lub podpisem osobistym</w:t>
      </w:r>
      <w:r w:rsidRPr="00D37997">
        <w:rPr>
          <w:rFonts w:ascii="Arial" w:eastAsia="font1280" w:hAnsi="Arial"/>
          <w:i/>
          <w:sz w:val="20"/>
          <w:szCs w:val="20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716B35A3" w14:textId="77777777" w:rsidR="002103F8" w:rsidRPr="00AA6D24" w:rsidRDefault="002103F8" w:rsidP="00483E9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sectPr w:rsidR="002103F8" w:rsidRPr="00AA6D24" w:rsidSect="002103F8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BCD48" w14:textId="77777777" w:rsidR="006C14B3" w:rsidRDefault="006C14B3">
      <w:r>
        <w:separator/>
      </w:r>
    </w:p>
  </w:endnote>
  <w:endnote w:type="continuationSeparator" w:id="0">
    <w:p w14:paraId="0DA41F9F" w14:textId="77777777" w:rsidR="006C14B3" w:rsidRDefault="006C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28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D740D" w14:textId="77777777" w:rsidR="008F6235" w:rsidRPr="008F6235" w:rsidRDefault="008F6235" w:rsidP="008F6235">
    <w:pPr>
      <w:pStyle w:val="Stopka1"/>
      <w:shd w:val="clear" w:color="auto" w:fill="auto"/>
      <w:spacing w:before="240" w:line="276" w:lineRule="auto"/>
      <w:jc w:val="left"/>
      <w:rPr>
        <w:rFonts w:ascii="Arial" w:hAnsi="Arial" w:cs="Arial"/>
        <w:sz w:val="22"/>
        <w:szCs w:val="22"/>
      </w:rPr>
    </w:pPr>
    <w:r w:rsidRPr="008F6235">
      <w:rPr>
        <w:rFonts w:ascii="Arial" w:hAnsi="Arial" w:cs="Arial"/>
        <w:bCs/>
        <w:i/>
        <w:iCs/>
        <w:sz w:val="22"/>
        <w:szCs w:val="22"/>
      </w:rPr>
      <w:t>*</w:t>
    </w:r>
    <w:r w:rsidRPr="008F6235">
      <w:rPr>
        <w:rFonts w:ascii="Arial" w:hAnsi="Arial" w:cs="Arial"/>
        <w:i/>
        <w:iCs/>
        <w:color w:val="000000"/>
        <w:sz w:val="22"/>
        <w:szCs w:val="22"/>
        <w:lang w:bidi="pl-PL"/>
      </w:rPr>
      <w:t>należy skreślić (jeżeli nie dotyczy) albo wypełnić odpowiednio</w:t>
    </w:r>
  </w:p>
  <w:p w14:paraId="5199FFC5" w14:textId="77777777" w:rsidR="008F6235" w:rsidRPr="008F6235" w:rsidRDefault="008F6235" w:rsidP="008F6235">
    <w:pPr>
      <w:tabs>
        <w:tab w:val="left" w:pos="3255"/>
      </w:tabs>
      <w:spacing w:line="276" w:lineRule="auto"/>
      <w:jc w:val="both"/>
      <w:rPr>
        <w:rFonts w:ascii="Arial" w:hAnsi="Arial" w:cs="Arial"/>
        <w:bCs/>
        <w:i/>
        <w:iCs/>
        <w:sz w:val="22"/>
        <w:szCs w:val="22"/>
      </w:rPr>
    </w:pPr>
    <w:r w:rsidRPr="008F6235">
      <w:rPr>
        <w:rFonts w:ascii="Arial" w:hAnsi="Arial" w:cs="Arial"/>
        <w:bCs/>
        <w:i/>
        <w:iCs/>
        <w:sz w:val="22"/>
        <w:szCs w:val="22"/>
      </w:rPr>
      <w:t>** należy wskazać właściwe</w:t>
    </w:r>
  </w:p>
  <w:p w14:paraId="1BF61BE2" w14:textId="77777777" w:rsidR="002103F8" w:rsidRDefault="002103F8" w:rsidP="002103F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B792F" w14:textId="77777777" w:rsidR="006C14B3" w:rsidRDefault="006C14B3">
      <w:r>
        <w:separator/>
      </w:r>
    </w:p>
  </w:footnote>
  <w:footnote w:type="continuationSeparator" w:id="0">
    <w:p w14:paraId="7D3EE33E" w14:textId="77777777" w:rsidR="006C14B3" w:rsidRDefault="006C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E7F3" w14:textId="44C904E8" w:rsidR="00F64462" w:rsidRPr="00C422B1" w:rsidRDefault="00F64462" w:rsidP="00F64462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sz w:val="20"/>
        <w:szCs w:val="20"/>
        <w:lang w:eastAsia="ar-SA"/>
      </w:rPr>
      <w:t>Załącznik n</w:t>
    </w:r>
    <w:r>
      <w:rPr>
        <w:rFonts w:ascii="Arial" w:eastAsia="Times New Roman" w:hAnsi="Arial" w:cs="Arial"/>
        <w:b/>
        <w:bCs/>
        <w:sz w:val="20"/>
        <w:szCs w:val="20"/>
        <w:lang w:eastAsia="ar-SA"/>
      </w:rPr>
      <w:t xml:space="preserve">r </w:t>
    </w:r>
    <w:r w:rsidR="00C373B9">
      <w:rPr>
        <w:rFonts w:ascii="Arial" w:eastAsia="Times New Roman" w:hAnsi="Arial" w:cs="Arial"/>
        <w:b/>
        <w:bCs/>
        <w:sz w:val="20"/>
        <w:szCs w:val="20"/>
        <w:lang w:eastAsia="ar-SA"/>
      </w:rPr>
      <w:t>3</w:t>
    </w:r>
    <w:r>
      <w:rPr>
        <w:rFonts w:ascii="Arial" w:eastAsia="Times New Roman" w:hAnsi="Arial" w:cs="Arial"/>
        <w:b/>
        <w:bCs/>
        <w:sz w:val="20"/>
        <w:szCs w:val="20"/>
        <w:lang w:eastAsia="ar-SA"/>
      </w:rPr>
      <w:t>a</w:t>
    </w:r>
  </w:p>
  <w:p w14:paraId="6C650A8D" w14:textId="77777777" w:rsidR="00F64462" w:rsidRPr="00C422B1" w:rsidRDefault="00F64462" w:rsidP="00F64462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sz w:val="20"/>
        <w:szCs w:val="20"/>
        <w:lang w:eastAsia="ar-SA"/>
      </w:rPr>
      <w:t xml:space="preserve">do SWZ </w:t>
    </w:r>
  </w:p>
  <w:p w14:paraId="7B52A2AE" w14:textId="73DCEA6A" w:rsidR="00F64462" w:rsidRPr="002C4623" w:rsidRDefault="00F64462" w:rsidP="002C4623">
    <w:pPr>
      <w:jc w:val="right"/>
      <w:rPr>
        <w:rFonts w:ascii="Arial" w:eastAsia="Times New Roman" w:hAnsi="Arial" w:cs="Arial"/>
        <w:b/>
        <w:bCs/>
        <w:kern w:val="2"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5C8CA5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97EA4"/>
    <w:multiLevelType w:val="hybridMultilevel"/>
    <w:tmpl w:val="D9D8DD26"/>
    <w:lvl w:ilvl="0" w:tplc="0FF2F6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4352"/>
    <w:multiLevelType w:val="hybridMultilevel"/>
    <w:tmpl w:val="AC049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B11"/>
    <w:multiLevelType w:val="hybridMultilevel"/>
    <w:tmpl w:val="085CF5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414454">
    <w:abstractNumId w:val="0"/>
  </w:num>
  <w:num w:numId="2" w16cid:durableId="2093816219">
    <w:abstractNumId w:val="3"/>
  </w:num>
  <w:num w:numId="3" w16cid:durableId="381056002">
    <w:abstractNumId w:val="1"/>
  </w:num>
  <w:num w:numId="4" w16cid:durableId="824662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F8"/>
    <w:rsid w:val="000038B7"/>
    <w:rsid w:val="000215C8"/>
    <w:rsid w:val="000529E7"/>
    <w:rsid w:val="00056070"/>
    <w:rsid w:val="00090DC4"/>
    <w:rsid w:val="000E06DF"/>
    <w:rsid w:val="000E3DAD"/>
    <w:rsid w:val="000F2228"/>
    <w:rsid w:val="00160AC5"/>
    <w:rsid w:val="001765C1"/>
    <w:rsid w:val="001D56B2"/>
    <w:rsid w:val="001E08C1"/>
    <w:rsid w:val="002103F8"/>
    <w:rsid w:val="0024474A"/>
    <w:rsid w:val="00245AAA"/>
    <w:rsid w:val="00253BC7"/>
    <w:rsid w:val="00277462"/>
    <w:rsid w:val="002C4623"/>
    <w:rsid w:val="002C79CB"/>
    <w:rsid w:val="002E153B"/>
    <w:rsid w:val="002F3573"/>
    <w:rsid w:val="00301895"/>
    <w:rsid w:val="003152E2"/>
    <w:rsid w:val="00323B97"/>
    <w:rsid w:val="00364E26"/>
    <w:rsid w:val="003768E2"/>
    <w:rsid w:val="003B489D"/>
    <w:rsid w:val="004119BD"/>
    <w:rsid w:val="00420267"/>
    <w:rsid w:val="004236EB"/>
    <w:rsid w:val="00460DD3"/>
    <w:rsid w:val="0046188E"/>
    <w:rsid w:val="00474A21"/>
    <w:rsid w:val="00483E9B"/>
    <w:rsid w:val="00493B5B"/>
    <w:rsid w:val="004E71CE"/>
    <w:rsid w:val="00543339"/>
    <w:rsid w:val="005862F2"/>
    <w:rsid w:val="005A05CF"/>
    <w:rsid w:val="005A19F5"/>
    <w:rsid w:val="00613417"/>
    <w:rsid w:val="00634740"/>
    <w:rsid w:val="00662CB3"/>
    <w:rsid w:val="00667E83"/>
    <w:rsid w:val="006A5145"/>
    <w:rsid w:val="006B0753"/>
    <w:rsid w:val="006C14B3"/>
    <w:rsid w:val="0070264A"/>
    <w:rsid w:val="00713DD5"/>
    <w:rsid w:val="00782D3D"/>
    <w:rsid w:val="007A7AC4"/>
    <w:rsid w:val="007E14D4"/>
    <w:rsid w:val="00803B40"/>
    <w:rsid w:val="00805286"/>
    <w:rsid w:val="0080670E"/>
    <w:rsid w:val="0085138D"/>
    <w:rsid w:val="008552BF"/>
    <w:rsid w:val="008612F2"/>
    <w:rsid w:val="00862A83"/>
    <w:rsid w:val="008D47B6"/>
    <w:rsid w:val="008F6235"/>
    <w:rsid w:val="00904861"/>
    <w:rsid w:val="0096526F"/>
    <w:rsid w:val="009A14FF"/>
    <w:rsid w:val="009D4BDD"/>
    <w:rsid w:val="00A663C2"/>
    <w:rsid w:val="00A74133"/>
    <w:rsid w:val="00A8240F"/>
    <w:rsid w:val="00AA6D24"/>
    <w:rsid w:val="00AB60F9"/>
    <w:rsid w:val="00AC7DA6"/>
    <w:rsid w:val="00AD13DE"/>
    <w:rsid w:val="00B04B33"/>
    <w:rsid w:val="00B1511C"/>
    <w:rsid w:val="00B4501A"/>
    <w:rsid w:val="00B81D0F"/>
    <w:rsid w:val="00B8484D"/>
    <w:rsid w:val="00BC7E14"/>
    <w:rsid w:val="00BE1E01"/>
    <w:rsid w:val="00BF1F6B"/>
    <w:rsid w:val="00C30984"/>
    <w:rsid w:val="00C31C75"/>
    <w:rsid w:val="00C373B9"/>
    <w:rsid w:val="00CC5E24"/>
    <w:rsid w:val="00CF5970"/>
    <w:rsid w:val="00D04ED9"/>
    <w:rsid w:val="00D12E7F"/>
    <w:rsid w:val="00D27E39"/>
    <w:rsid w:val="00D668B7"/>
    <w:rsid w:val="00D73150"/>
    <w:rsid w:val="00D85F1D"/>
    <w:rsid w:val="00D86682"/>
    <w:rsid w:val="00DA1CEC"/>
    <w:rsid w:val="00E11B3C"/>
    <w:rsid w:val="00E1264D"/>
    <w:rsid w:val="00EB2408"/>
    <w:rsid w:val="00EC0BC0"/>
    <w:rsid w:val="00EE280B"/>
    <w:rsid w:val="00F136CD"/>
    <w:rsid w:val="00F64462"/>
    <w:rsid w:val="00F655B0"/>
    <w:rsid w:val="00F8087F"/>
    <w:rsid w:val="00F93F80"/>
    <w:rsid w:val="00FB3D08"/>
    <w:rsid w:val="00FB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2270F"/>
  <w15:chartTrackingRefBased/>
  <w15:docId w15:val="{63C7B202-B37E-4F8F-9897-55541243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3F8"/>
    <w:pPr>
      <w:widowControl w:val="0"/>
      <w:suppressAutoHyphens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103F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rsid w:val="002103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2103F8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topka0">
    <w:name w:val="Stopka_"/>
    <w:link w:val="Stopka1"/>
    <w:rsid w:val="00D86682"/>
    <w:rPr>
      <w:rFonts w:cs="Calibri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0"/>
    <w:rsid w:val="00D86682"/>
    <w:pPr>
      <w:shd w:val="clear" w:color="auto" w:fill="FFFFFF"/>
      <w:suppressAutoHyphens w:val="0"/>
      <w:jc w:val="both"/>
    </w:pPr>
    <w:rPr>
      <w:rFonts w:ascii="Calibri" w:eastAsia="Calibri" w:hAnsi="Calibri" w:cs="Times New Roman"/>
      <w:kern w:val="0"/>
      <w:sz w:val="18"/>
      <w:szCs w:val="18"/>
      <w:lang w:val="x-none" w:eastAsia="x-none" w:bidi="ar-SA"/>
    </w:rPr>
  </w:style>
  <w:style w:type="paragraph" w:styleId="Akapitzlist">
    <w:name w:val="List Paragraph"/>
    <w:basedOn w:val="Normalny"/>
    <w:uiPriority w:val="34"/>
    <w:qFormat/>
    <w:rsid w:val="00803B40"/>
    <w:pPr>
      <w:ind w:left="708"/>
    </w:pPr>
    <w:rPr>
      <w:rFonts w:cs="Mangal"/>
      <w:szCs w:val="21"/>
    </w:rPr>
  </w:style>
  <w:style w:type="character" w:customStyle="1" w:styleId="Domylnaczcionkaakapitu2">
    <w:name w:val="Domyślna czcionka akapitu2"/>
    <w:rsid w:val="000215C8"/>
  </w:style>
  <w:style w:type="paragraph" w:styleId="Nagwek">
    <w:name w:val="header"/>
    <w:basedOn w:val="Normalny"/>
    <w:link w:val="NagwekZnak"/>
    <w:uiPriority w:val="99"/>
    <w:unhideWhenUsed/>
    <w:rsid w:val="00F93F80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link w:val="Nagwek"/>
    <w:uiPriority w:val="99"/>
    <w:rsid w:val="00F93F8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cp:lastModifiedBy>Małgorzata Markowska</cp:lastModifiedBy>
  <cp:revision>7</cp:revision>
  <dcterms:created xsi:type="dcterms:W3CDTF">2026-01-13T12:25:00Z</dcterms:created>
  <dcterms:modified xsi:type="dcterms:W3CDTF">2026-01-29T08:02:00Z</dcterms:modified>
</cp:coreProperties>
</file>